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klagomål behandlar höga naturvärden i avverkningsanmälan A 34186-2022 i Övertorneå kommun som inkom 2022-08-18 och omfattar 33,0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7352489, E 876172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