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Denna tillsynsbegäran behandlar höga naturvärden i avverkningsanmälan A 1090-2022 i Övertorneå kommun som inkom 2022-01-10 och omfattar 23,1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7375850, E 881289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