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dokument behandlar höga naturvärden i avverkningsanmälan A 25309-2024 i Övertorneå kommun som inkom 2024-06-19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större flatbagge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8285" cy="5688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3828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7414881, E 880120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