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dokument behandlar höga naturvärden i avverkningsanmälan A 43057-2022 i Övertorneå kommun. Denna avverkningsanmälan inkom 2022-09-29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