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dokument behandlar höga naturvärden i avverkningsanmälan A 1090-2022 i Övertorneå kommun. Denna avverkningsanmälan inkom 2022-01-10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