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43055-2022 i Övertorneå kommun</w:t>
      </w:r>
    </w:p>
    <w:p>
      <w:r>
        <w:t>Detta klagomål behandlar höga naturvärden i avverkningsanmälan A 43055-2022 i Övertorneå kommun som inkom 2022-09-29 och omfattar 0,7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A 43055-2022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7354736, E 882066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