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dokument behandlar höga naturvärden i avverkningsanmälan A 32519-2023 i Pajala kommun som inkom 2023-07-14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7472844, E 827703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