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Detta dokument behandlar höga naturvärden i avverkningsanmälan A 27324-2026 i Pajala kommun som inkom 2026-06-15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7518499, E 854139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