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Detta dokument behandlar höga naturvärden i avverkningsanmälan A 55948-2025 i Pajala kommun som inkom 2025-11-12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7448674, E 841621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motaggsvamp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