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dokument behandlar höga naturvärden i avverkningsanmälan A 8985-2024 i Pajala kommun. Denna avverkningsanmälan inkom 2024-03-05 00:00:00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