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dokument behandlar höga naturvärden i avverkningsanmälan A 28854-2025 i Pajala kommun. Denna avverkningsanmälan inkom 2025-06-12 13:59:04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