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0670-2026 i Pajal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