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dokument behandlar höga naturvärden i avverkningsanmälan A 27454-2026 i Pajala kommun. Denna avverkningsanmälan inkom 2026-06-16 11:51:23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7518565, E 853836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