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Detta dokument behandlar höga naturvärden i avverkningsanmälan A 18043-2026 i Pajala kommun som inkom 2026-04-13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7432970, E 857078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