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Detta dokument behandlar höga naturvärden i avverkningsanmälan A 27454-2026 i Pajala kommun som inkom 2026-06-16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4437" cy="5688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244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7518565, E 853836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