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Detta dokument behandlar höga naturvärden i avverkningsanmälan A 44997-2024 i Pajala kommun som inkom 2024-10-10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7499443, E 843991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