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Detta dokument behandlar höga naturvärden i avverkningsanmälan A 59971-2023 i Pajala kommun som inkom 2023-11-24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7494497, E 865316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