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dokument behandlar höga naturvärden i avverkningsanmälan A 41819-2025 i Pajala kommun som inkom 2025-09-02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7441201, E 818166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