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dokument behandlar höga naturvärden i avverkningsanmälan A 50097-2023 i Pajala kommun som inkom 2023-10-16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7437694, E 863763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