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som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dropptaggsvamp (NT, T), rynkskinn (NT, T), skarp dropptaggsvamp (NT), tretåig hackspett (NT, T, §4), ullticka (NT, T), vedskivlav (NT, T), vitgrynig nållav (NT)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398" cy="5688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4039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