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Detta dokument behandlar höga naturvärden i avverkningsanmälan A 28854-2025 i Pajala kommun som inkom 2025-06-12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7444933, E 820637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