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758-2025 i Pajala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