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7958-2022 i Pajala kommun har hittats 6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