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kolflarnlav (NT), mörk kolflarnlav (NT), spillkråka (NT, §4), vedskivlav (NT),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