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28452-2020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rödvingetrast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rödvingetrast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