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som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 mörk kolflarnlav (NT), plattlummer (S,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