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dokument behandlar höga naturvärden i avverkningsanmälan A 15151-2025 i Gällivare kommun som inkom 2025-03-28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3 naturvårdsarter hittats: mospindling (VU), skarp dropptaggsvamp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7458571, E 756617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