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dokument behandlar höga naturvärden i avverkningsanmälan A 28046-2024 i Gällivare kommun som inkom 2024-07-03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7445162, E 769035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