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Detta dokument behandlar höga naturvärden i avverkningsanmälan A 14629-2026 i Gällivare kommun som inkom 2026-03-20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7461571, E 740346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