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Detta dokument behandlar höga naturvärden i avverkningsanmälan A 18043-2024 i Gällivare kommun som inkom 2024-05-08 och omfattar 35,5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7441218, E 784995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