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Detta dokument behandlar höga naturvärden i avverkningsanmälan A 20138-2026 i Gällivare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7452319, E 796715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