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som inkom 2023-06-03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7399038, E 782813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11 naturvårdsarter hittats: doftticka (VU, T, §8), garnlav (VU, T), knottrig blåslav (NT, T), lavskrika (NT, T, §4), skrovellav (NT, T), tretåig hackspett (NT, T, §4), vaddporing (NT), stuplav (S, T), vedticka (S, T), ögonpyrola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