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Detta dokument behandlar höga naturvärden i avverkningsanmälan A 35949-2025 i Gällivare kommun som inkom 2025-07-24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7461818, E 735149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