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Detta dokument behandlar höga naturvärden i avverkningsanmälan A 4891-2025 i Gällivare kommun som inkom 2025-01-31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7456217, E 753515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