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93-2023 i Gällivar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