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dokument behandlar höga naturvärden i avverkningsanmälan A 20138-2026 i Gällivare kommun som inkom 2026-04-24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7452319, E 796715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