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dokument behandlar höga naturvärden i avverkningsanmälan A 4238-2023 i Gällivare kommun som inkom 2023-01-27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7452333, E 796727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