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som inkom 2025-10-17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gränsticka (VU, T), tajgaskinn (VU), dvärgbägarlav (NT, T), gammelgransskål (NT, T), harticka (NT, T), knottrig blåslav (NT, T), lavskrika (NT, T, §4), rynkskinn (NT, T), stjärntagging (NT, T), tretåig hackspett (NT, T, §4), ullticka (NT, T) och blodticka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292" cy="5688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37929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7471073, E 728011 i SWEREF 99 TM.</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