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27011-2026 i Gälliva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