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Detta dokument behandlar höga naturvärden i avverkningsanmälan A 38188-2021 i Gällivare kommun som inkom 2021-07-28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7488495, E 787029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