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35628-2026 i Gällivare kommun</w:t>
      </w:r>
    </w:p>
    <w:p>
      <w:r>
        <w:t>Denna tillsynsbegäran behandlar höga naturvärden i avverkningsanmälan A 35628-2026 i Gällivare kommun som inkom 2026-08-31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35628-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7464423, E 796590 i SWEREF 99 TM.</w:t>
      </w:r>
    </w:p>
    <w:p>
      <w:r>
        <w:t>I och 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