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ricka och svartsnäpp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ricka och svartsnäpp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