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6479-2025 i Gällivar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