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dokument behandlar höga naturvärden i avverkningsanmälan A 27019-2026 i Gällivare kommun. Denna avverkningsanmälan inkom 2026-06-12 15:59:52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