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10666-2026 i Gällivare kommun</w:t>
      </w:r>
    </w:p>
    <w:p>
      <w:r>
        <w:t>Detta dokument behandlar höga naturvärden i avverkningsanmälan A 10666-2026 i Gällivare kommun. Denna avverkningsanmälan inkom 2026-02-25 00:00:00 och omfattar 74,1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7452281, E 747400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