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dokument behandlar höga naturvärden i avverkningsanmälan A 38188-2021 i Gällivare kommun som inkom 2021-07-28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7488495, E 787029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