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dokument behandlar höga naturvärden i avverkningsanmälan A 44985-2023 i Gällivare kommun som inkom 2023-09-21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7464234, E 789069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