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Detta dokument behandlar höga naturvärden i avverkningsanmälan A 2237-2023 i Gällivare kommun som inkom 2023-01-16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7449166, E 797009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