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som inkom 2025-10-15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7403955, E 801363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10 naturvårdsarter hittats: garnlav (VU, T), knärot (VU, T, §8), knottrig blåslav (NT, T), lunglav (NT, T), mörk kolflarnlav (NT), rosenticka (NT, T), ullticka (NT, T), vitgrynig nållav (NT), spillkråka (T, §4) och revlummer (§9).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