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21159-2023 i Gällivare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